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Bulletin d’inscription</w:t>
      </w:r>
      <w:r w:rsidDel="00000000" w:rsidR="00000000" w:rsidRPr="00000000">
        <w:rPr>
          <w:rtl w:val="0"/>
        </w:rPr>
        <w:t xml:space="preserve"> à renvoyer dûment rempli et signé à hiddenpower.int@gmail.com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Informations concernant le participant (à remplir en lettres majuscules svp) :</w:t>
      </w:r>
    </w:p>
    <w:p w:rsidR="00000000" w:rsidDel="00000000" w:rsidP="00000000" w:rsidRDefault="00000000" w:rsidRPr="00000000" w14:paraId="00000004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Nom :</w:t>
        <w:tab/>
        <w:tab/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5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Prénom : </w:t>
        <w:tab/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Date de naissance : ……………………………………………………………………………… Sexe : F/M ……..</w:t>
      </w:r>
    </w:p>
    <w:p w:rsidR="00000000" w:rsidDel="00000000" w:rsidP="00000000" w:rsidRDefault="00000000" w:rsidRPr="00000000" w14:paraId="00000007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Nationalité : </w:t>
        <w:tab/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Adresse :</w:t>
        <w:tab/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spacing w:after="120" w:line="240" w:lineRule="auto"/>
        <w:rPr/>
      </w:pPr>
      <w:r w:rsidDel="00000000" w:rsidR="00000000" w:rsidRPr="00000000">
        <w:rPr>
          <w:rtl w:val="0"/>
        </w:rPr>
        <w:tab/>
        <w:tab/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spacing w:after="120" w:line="240" w:lineRule="auto"/>
        <w:rPr/>
      </w:pPr>
      <w:r w:rsidDel="00000000" w:rsidR="00000000" w:rsidRPr="00000000">
        <w:rPr>
          <w:rtl w:val="0"/>
        </w:rPr>
        <w:tab/>
        <w:tab/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TEL/GSM :</w:t>
        <w:tab/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C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E-mail valide (nous n’envoyons que le strict minimum par email)</w:t>
      </w:r>
    </w:p>
    <w:p w:rsidR="00000000" w:rsidDel="00000000" w:rsidP="00000000" w:rsidRDefault="00000000" w:rsidRPr="00000000" w14:paraId="0000000D">
      <w:pPr>
        <w:spacing w:after="120" w:line="240" w:lineRule="auto"/>
        <w:rPr/>
      </w:pPr>
      <w:r w:rsidDel="00000000" w:rsidR="00000000" w:rsidRPr="00000000">
        <w:rPr>
          <w:rtl w:val="0"/>
        </w:rPr>
        <w:tab/>
        <w:tab/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Personne à contacter en cas d’urgence lors du voyage :</w:t>
      </w:r>
    </w:p>
    <w:p w:rsidR="00000000" w:rsidDel="00000000" w:rsidP="00000000" w:rsidRDefault="00000000" w:rsidRPr="00000000" w14:paraId="0000000F">
      <w:pPr>
        <w:spacing w:after="120" w:line="240" w:lineRule="auto"/>
        <w:rPr/>
      </w:pPr>
      <w:r w:rsidDel="00000000" w:rsidR="00000000" w:rsidRPr="00000000">
        <w:rPr>
          <w:rtl w:val="0"/>
        </w:rPr>
        <w:tab/>
        <w:tab/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Mon niveau estimé en danse: débutant - habité des cours / workshops - prof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Informations concernant mère-père ou tuteur légal pour les passagers qui auront moins de 19 ans à la date du départ (Juillet 2021)</w:t>
      </w:r>
    </w:p>
    <w:p w:rsidR="00000000" w:rsidDel="00000000" w:rsidP="00000000" w:rsidRDefault="00000000" w:rsidRPr="00000000" w14:paraId="00000012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Nom :</w:t>
        <w:tab/>
        <w:tab/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Prénom : </w:t>
        <w:tab/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TEL/GSM :</w:t>
        <w:tab/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E-mail valide </w:t>
        <w:tab/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6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Date : …/…/……</w:t>
        <w:tab/>
        <w:tab/>
        <w:tab/>
        <w:tab/>
        <w:tab/>
        <w:tab/>
        <w:t xml:space="preserve">Signature (parents si mineur) :</w:t>
      </w:r>
    </w:p>
    <w:p w:rsidR="00000000" w:rsidDel="00000000" w:rsidP="00000000" w:rsidRDefault="00000000" w:rsidRPr="00000000" w14:paraId="00000018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before="240" w:line="240" w:lineRule="auto"/>
        <w:rPr>
          <w:color w:val="ff0000"/>
          <w:sz w:val="18"/>
          <w:szCs w:val="18"/>
        </w:rPr>
      </w:pPr>
      <w:r w:rsidDel="00000000" w:rsidR="00000000" w:rsidRPr="00000000">
        <w:rPr>
          <w:b w:val="1"/>
          <w:color w:val="ff0000"/>
          <w:sz w:val="18"/>
          <w:szCs w:val="18"/>
          <w:u w:val="single"/>
          <w:rtl w:val="0"/>
        </w:rPr>
        <w:t xml:space="preserve">Important à noter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 :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 l’inscription ne sera validée qu’à la réception d’un acompte de minimum 300€.  La somme de minimum 1.200€ doit être versée pour le 15 janvier 2021  au plus tard (pour l’achat des billets d’avion).  Les paiements se font sur une base </w:t>
      </w:r>
      <w:r w:rsidDel="00000000" w:rsidR="00000000" w:rsidRPr="00000000">
        <w:rPr>
          <w:color w:val="ff0000"/>
          <w:sz w:val="18"/>
          <w:szCs w:val="18"/>
          <w:u w:val="single"/>
          <w:rtl w:val="0"/>
        </w:rPr>
        <w:t xml:space="preserve">mensuelle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et le solde est à payer pour le 30 avril 2021 (solde à verser en Corée pour paiement des logements, cours de danse, surprises,  etc.).</w:t>
      </w:r>
    </w:p>
    <w:p w:rsidR="00000000" w:rsidDel="00000000" w:rsidP="00000000" w:rsidRDefault="00000000" w:rsidRPr="00000000" w14:paraId="0000001A">
      <w:pPr>
        <w:spacing w:after="60" w:line="240" w:lineRule="auto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Les participants doivent être munis d’un passeport valide pour minimum 6 mois après le voyage, donc au moins janvier 2022.  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Une copie de la page principale du passeport est à remettre pour janvier 2021.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 Nous en avons besoin pour les réservations des billets d’avion.</w:t>
      </w:r>
    </w:p>
    <w:p w:rsidR="00000000" w:rsidDel="00000000" w:rsidP="00000000" w:rsidRDefault="00000000" w:rsidRPr="00000000" w14:paraId="0000001B">
      <w:pPr>
        <w:spacing w:after="60" w:line="240" w:lineRule="auto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Selon votre nationalité, vous devrez éventuellement demander un visa auprès de l’ambassade de la Corée du Sud (sise Chaussée de La Hulpe à 1170 Bruxelles).  La Belgique ayant un accord avec la Corée du Sud, les belges n’ont pas besoin de visa pour ce voyage.</w:t>
      </w:r>
    </w:p>
    <w:p w:rsidR="00000000" w:rsidDel="00000000" w:rsidP="00000000" w:rsidRDefault="00000000" w:rsidRPr="00000000" w14:paraId="0000001C">
      <w:pPr>
        <w:spacing w:after="60" w:line="240" w:lineRule="auto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En cas d’annulation, les paiements perçus sont 100% remboursés avant le mois de janvier 2021.  Après l’achat des billets d’avion, il ne sera plus possible d’être remboursé à 100%, mais vous recevrez ce que nous récupérerons à la suite de votre annulation jusqu’à 6 semaines avant le départ ou mi-mai 2021.  Aucun remboursement n’est possible en cas d’annulation à moins de 4 semaines avant le départ.</w:t>
      </w:r>
    </w:p>
    <w:p w:rsidR="00000000" w:rsidDel="00000000" w:rsidP="00000000" w:rsidRDefault="00000000" w:rsidRPr="00000000" w14:paraId="0000001D">
      <w:pPr>
        <w:spacing w:after="60" w:line="240" w:lineRule="auto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Une séance d’informations pratiques sera tenue environs deux mois avant le départ avec les participants et leurs proches.</w:t>
      </w:r>
    </w:p>
    <w:p w:rsidR="00000000" w:rsidDel="00000000" w:rsidP="00000000" w:rsidRDefault="00000000" w:rsidRPr="00000000" w14:paraId="0000001E">
      <w:pPr>
        <w:spacing w:after="60" w:line="240" w:lineRule="auto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Plus nous serons d’inscrits, plus le voyage sera économique !</w:t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b w:val="1"/>
          <w:i w:val="1"/>
          <w:color w:val="ff0000"/>
          <w:sz w:val="18"/>
          <w:szCs w:val="18"/>
          <w:rtl w:val="0"/>
        </w:rPr>
        <w:t xml:space="preserve">Note : toute information personnelle n’est gardée que jusqu’à la fin du voyage et ne sert qu’en cas d’urgence.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Autorisation parentale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Je soussigné(e)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Nom, prénoms :</w:t>
        <w:tab/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  <w:t xml:space="preserve">Nationalité :</w:t>
        <w:tab/>
        <w:tab/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  <w:t xml:space="preserve">Née à, le :</w:t>
        <w:tab/>
        <w:tab/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  <w:t xml:space="preserve">Adresse :</w:t>
        <w:tab/>
        <w:tab/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Autorise par la présente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Nom : </w:t>
        <w:tab/>
        <w:tab/>
        <w:tab/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  <w:t xml:space="preserve">Prénoms : </w:t>
        <w:tab/>
        <w:tab/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  <w:t xml:space="preserve">Née à, le</w:t>
        <w:tab/>
        <w:tab/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  <w:t xml:space="preserve">Enfant dont je suis légalement responsable et sur lequel j’exerce l’autorité parentale, à quitter le territoire belge en compagnie de _______________________________________ habitant à ___________________________________</w:t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  <w:t xml:space="preserve">Pour la destination suivante : </w:t>
        <w:tab/>
        <w:t xml:space="preserve">COREE DU SUD</w:t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  <w:t xml:space="preserve">Pour la période du : </w:t>
        <w:tab/>
        <w:tab/>
        <w:t xml:space="preserve">juillet 2021  – dates définitives à confirmer</w:t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  <w:t xml:space="preserve">Fait à ………………………………….. le ………………………  </w:t>
        <w:tab/>
        <w:t xml:space="preserve">Signature de la personne responsable</w:t>
      </w:r>
    </w:p>
    <w:sectPr>
      <w:footerReference r:id="rId7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51815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86925" y="378000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80808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518150" cy="1270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81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2565400</wp:posOffset>
              </wp:positionH>
              <wp:positionV relativeFrom="paragraph">
                <wp:posOffset>-12699</wp:posOffset>
              </wp:positionV>
              <wp:extent cx="580390" cy="26733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70093" y="3660620"/>
                        <a:ext cx="551815" cy="238760"/>
                      </a:xfrm>
                      <a:prstGeom prst="bracketPair">
                        <a:avLst/>
                      </a:prstGeom>
                      <a:solidFill>
                        <a:srgbClr val="FFFFFF"/>
                      </a:solidFill>
                      <a:ln cap="flat" cmpd="sng" w="28575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   \* MERGEFORMAT 1</w:t>
                          </w:r>
                        </w:p>
                      </w:txbxContent>
                    </wps:txbx>
                    <wps:bodyPr anchorCtr="0" anchor="t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2565400</wp:posOffset>
              </wp:positionH>
              <wp:positionV relativeFrom="paragraph">
                <wp:posOffset>-12699</wp:posOffset>
              </wp:positionV>
              <wp:extent cx="580390" cy="26733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390" cy="267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0714D"/>
    <w:pPr>
      <w:ind w:left="720"/>
      <w:contextualSpacing w:val="1"/>
    </w:p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7022BC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7022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7022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 w:val="1"/>
    <w:rsid w:val="00FE014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014A"/>
  </w:style>
  <w:style w:type="paragraph" w:styleId="Footer">
    <w:name w:val="footer"/>
    <w:basedOn w:val="Normal"/>
    <w:link w:val="FooterChar"/>
    <w:uiPriority w:val="99"/>
    <w:unhideWhenUsed w:val="1"/>
    <w:rsid w:val="00FE014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014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S/JzmaP9JelrnKD+jIKnuzsng==">AMUW2mVjKHjGVR28uUy0K2UW74uWfPvlLmhsqUEKP1XYxc651EPpjH6Pl8kw9vSpJfKDv5tlyyXAe0yRfmsz5Jdbz+uZh2JuUOBCSZjLT2TNJVhTX/Lt4CcvGmFqi9dj23vriRlzcJw8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2018-12-08T11:09:00Z</dcterms:created>
  <dc:creator>Andrea JF</dc:creator>
</cp:coreProperties>
</file>